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widowControl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375" w:lineRule="atLeast"/>
        <w:jc w:val="center"/>
        <w:rPr>
          <w:rFonts w:ascii="宋体" w:cs="宋体" w:hAnsi="宋体" w:eastAsia="宋体"/>
          <w:b w:val="1"/>
          <w:bCs w:val="1"/>
          <w:color w:val="000000"/>
          <w:u w:color="000000"/>
        </w:rPr>
      </w:pPr>
      <w:r>
        <w:rPr>
          <w:rFonts w:ascii="宋体" w:cs="宋体" w:hAnsi="宋体" w:eastAsia="宋体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2018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zh-TW" w:eastAsia="zh-TW"/>
        </w:rPr>
        <w:t>年中德儿童青少年系统式家庭治疗培训工作坊报名表</w:t>
      </w:r>
    </w:p>
    <w:p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right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填表日期：</w:t>
      </w:r>
      <w:r>
        <w:rPr>
          <w:rFonts w:ascii="Trebuchet MS"/>
          <w:sz w:val="24"/>
          <w:szCs w:val="24"/>
          <w:rtl w:val="0"/>
          <w:lang w:val="en-US"/>
        </w:rPr>
        <w:t xml:space="preserve">    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年</w:t>
      </w:r>
      <w:r>
        <w:rPr>
          <w:rFonts w:ascii="Trebuchet MS"/>
          <w:sz w:val="24"/>
          <w:szCs w:val="24"/>
          <w:rtl w:val="0"/>
          <w:lang w:val="en-US"/>
        </w:rPr>
        <w:t xml:space="preserve">   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月</w:t>
      </w:r>
      <w:r>
        <w:rPr>
          <w:rFonts w:ascii="Trebuchet MS"/>
          <w:sz w:val="24"/>
          <w:szCs w:val="24"/>
          <w:rtl w:val="0"/>
          <w:lang w:val="en-US"/>
        </w:rPr>
        <w:t xml:space="preserve">      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日</w:t>
      </w:r>
    </w:p>
    <w:tbl>
      <w:tblPr>
        <w:tblW w:w="9360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94"/>
        <w:gridCol w:w="1295"/>
        <w:gridCol w:w="1066"/>
        <w:gridCol w:w="181"/>
        <w:gridCol w:w="1124"/>
        <w:gridCol w:w="1035"/>
        <w:gridCol w:w="161"/>
        <w:gridCol w:w="1368"/>
        <w:gridCol w:w="1636"/>
      </w:tblGrid>
      <w:tr>
        <w:tblPrEx>
          <w:shd w:val="clear" w:color="auto" w:fill="auto"/>
        </w:tblPrEx>
        <w:trPr>
          <w:trHeight w:val="364" w:hRule="atLeast"/>
        </w:trPr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名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性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别</w:t>
            </w:r>
          </w:p>
        </w:tc>
        <w:tc>
          <w:tcPr>
            <w:tcW w:type="dxa" w:w="1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照</w:t>
            </w:r>
          </w:p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片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民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族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身份证号</w:t>
            </w:r>
          </w:p>
        </w:tc>
        <w:tc>
          <w:tcPr>
            <w:tcW w:type="dxa" w:w="36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14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毕业学校</w:t>
            </w:r>
          </w:p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12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及院系</w:t>
            </w:r>
          </w:p>
        </w:tc>
        <w:tc>
          <w:tcPr>
            <w:tcW w:type="dxa" w:w="3665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学历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4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学位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现单位名称</w:t>
            </w:r>
          </w:p>
        </w:tc>
        <w:tc>
          <w:tcPr>
            <w:tcW w:type="dxa" w:w="7865"/>
            <w:gridSpan w:val="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职业</w:t>
            </w:r>
          </w:p>
        </w:tc>
        <w:tc>
          <w:tcPr>
            <w:tcW w:type="dxa" w:w="470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现工作省市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936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注：【职业】栏 选填项目：（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**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科）医生，（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**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科）护士，心理咨询师，心理治疗师，社工，大中小学教师，其他类请单独列举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14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机</w:t>
            </w:r>
          </w:p>
        </w:tc>
        <w:tc>
          <w:tcPr>
            <w:tcW w:type="dxa" w:w="2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微信号</w:t>
            </w:r>
          </w:p>
        </w:tc>
        <w:tc>
          <w:tcPr>
            <w:tcW w:type="dxa" w:w="30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14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6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外语语种</w:t>
            </w:r>
          </w:p>
        </w:tc>
        <w:tc>
          <w:tcPr>
            <w:tcW w:type="dxa" w:w="1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水平</w:t>
            </w:r>
          </w:p>
        </w:tc>
        <w:tc>
          <w:tcPr>
            <w:tcW w:type="dxa" w:w="1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现担任</w:t>
            </w:r>
          </w:p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务</w:t>
            </w:r>
          </w:p>
        </w:tc>
        <w:tc>
          <w:tcPr>
            <w:tcW w:type="dxa" w:w="30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14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工作经历</w:t>
            </w:r>
          </w:p>
        </w:tc>
        <w:tc>
          <w:tcPr>
            <w:tcW w:type="dxa" w:w="2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单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位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名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称</w:t>
            </w:r>
          </w:p>
        </w:tc>
        <w:tc>
          <w:tcPr>
            <w:tcW w:type="dxa" w:w="1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位</w:t>
            </w:r>
          </w:p>
        </w:tc>
        <w:tc>
          <w:tcPr>
            <w:tcW w:type="dxa" w:w="1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核心工作</w:t>
            </w:r>
          </w:p>
        </w:tc>
        <w:tc>
          <w:tcPr>
            <w:tcW w:type="dxa" w:w="30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起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止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时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间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4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4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90" w:hRule="atLeast"/>
        </w:trPr>
        <w:tc>
          <w:tcPr>
            <w:tcW w:type="dxa" w:w="1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自我陈述（学习动机及期望、个人特长等）</w:t>
            </w:r>
          </w:p>
        </w:tc>
        <w:tc>
          <w:tcPr>
            <w:tcW w:type="dxa" w:w="786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right"/>
        <w:rPr>
          <w:sz w:val="24"/>
          <w:szCs w:val="24"/>
        </w:rPr>
      </w:pPr>
    </w:p>
    <w:p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注：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1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、请将报名表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Email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至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pkucpckid@126.com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；</w:t>
      </w:r>
    </w:p>
    <w:p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48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2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、如您的报名资料通过审核，工作人员将通过</w:t>
      </w:r>
      <w:r>
        <w:rPr>
          <w:rFonts w:ascii="Trebuchet MS"/>
          <w:sz w:val="24"/>
          <w:szCs w:val="24"/>
          <w:rtl w:val="0"/>
          <w:lang w:val="en-US"/>
        </w:rPr>
        <w:t>Email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发送录取通知书；</w:t>
      </w:r>
    </w:p>
    <w:p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480"/>
      </w:pPr>
      <w:r>
        <w:rPr>
          <w:rFonts w:ascii="Trebuchet MS"/>
          <w:sz w:val="24"/>
          <w:szCs w:val="24"/>
          <w:rtl w:val="0"/>
          <w:lang w:val="en-US"/>
        </w:rPr>
        <w:t>3</w:t>
      </w:r>
      <w:r>
        <w:rPr>
          <w:rFonts w:ascii="Calibri" w:cs="Calibri" w:hAnsi="Calibri" w:eastAsia="Calibri"/>
          <w:sz w:val="24"/>
          <w:szCs w:val="24"/>
          <w:rtl w:val="0"/>
          <w:lang w:val="zh-TW" w:eastAsia="zh-TW"/>
        </w:rPr>
        <w:t>、请上传电子版照片（正面、免冠、彩色照）。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